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33F0" w:rsidRDefault="00000000" w:rsidP="00F43FEA">
      <w:pPr>
        <w:spacing w:line="340" w:lineRule="exact"/>
        <w:jc w:val="left"/>
        <w:rPr>
          <w:rFonts w:ascii="宋体" w:eastAsia="宋体" w:hAnsi="宋体" w:hint="eastAsia"/>
          <w:color w:val="0000FF"/>
          <w:sz w:val="24"/>
          <w:szCs w:val="24"/>
        </w:rPr>
      </w:pPr>
      <w:r>
        <w:rPr>
          <w:rFonts w:ascii="宋体" w:eastAsia="宋体" w:hAnsi="宋体" w:hint="eastAsia"/>
          <w:b/>
          <w:sz w:val="32"/>
          <w:szCs w:val="24"/>
        </w:rPr>
        <w:t xml:space="preserve"> </w:t>
      </w:r>
      <w:r>
        <w:rPr>
          <w:rFonts w:ascii="宋体" w:eastAsia="宋体" w:hAnsi="宋体" w:hint="eastAsia"/>
          <w:color w:val="0000FF"/>
          <w:sz w:val="24"/>
          <w:szCs w:val="24"/>
        </w:rPr>
        <w:t>附件1：</w:t>
      </w:r>
    </w:p>
    <w:p w:rsidR="004B33F0" w:rsidRDefault="00000000">
      <w:pPr>
        <w:spacing w:beforeLines="50" w:before="156" w:afterLines="30" w:after="93" w:line="340" w:lineRule="exact"/>
        <w:jc w:val="center"/>
        <w:rPr>
          <w:rFonts w:ascii="宋体" w:eastAsia="宋体" w:hAnsi="宋体" w:hint="eastAsia"/>
          <w:b/>
          <w:sz w:val="32"/>
          <w:szCs w:val="24"/>
        </w:rPr>
      </w:pPr>
      <w:r>
        <w:rPr>
          <w:rFonts w:ascii="宋体" w:eastAsia="宋体" w:hAnsi="宋体" w:hint="eastAsia"/>
          <w:b/>
          <w:sz w:val="32"/>
          <w:szCs w:val="24"/>
        </w:rPr>
        <w:t>供应商报名表</w:t>
      </w:r>
    </w:p>
    <w:tbl>
      <w:tblPr>
        <w:tblStyle w:val="aa"/>
        <w:tblpPr w:leftFromText="180" w:rightFromText="180" w:vertAnchor="text" w:horzAnchor="page" w:tblpX="955" w:tblpY="99"/>
        <w:tblOverlap w:val="never"/>
        <w:tblW w:w="0" w:type="auto"/>
        <w:tblLook w:val="04A0" w:firstRow="1" w:lastRow="0" w:firstColumn="1" w:lastColumn="0" w:noHBand="0" w:noVBand="1"/>
      </w:tblPr>
      <w:tblGrid>
        <w:gridCol w:w="681"/>
        <w:gridCol w:w="794"/>
        <w:gridCol w:w="482"/>
        <w:gridCol w:w="2988"/>
        <w:gridCol w:w="87"/>
        <w:gridCol w:w="1475"/>
        <w:gridCol w:w="700"/>
        <w:gridCol w:w="1038"/>
        <w:gridCol w:w="1887"/>
      </w:tblGrid>
      <w:tr w:rsidR="004B33F0">
        <w:trPr>
          <w:trHeight w:val="567"/>
        </w:trPr>
        <w:tc>
          <w:tcPr>
            <w:tcW w:w="1475" w:type="dxa"/>
            <w:gridSpan w:val="2"/>
            <w:vAlign w:val="center"/>
          </w:tcPr>
          <w:p w:rsidR="004B33F0" w:rsidRDefault="00000000">
            <w:pPr>
              <w:spacing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657" w:type="dxa"/>
            <w:gridSpan w:val="7"/>
            <w:vAlign w:val="center"/>
          </w:tcPr>
          <w:p w:rsidR="004B33F0" w:rsidRDefault="00000000">
            <w:pPr>
              <w:spacing w:line="360" w:lineRule="exact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6—2028年度泉州市石狮生态环境局公务车辆维修和保养服务采购项目</w:t>
            </w:r>
          </w:p>
        </w:tc>
      </w:tr>
      <w:tr w:rsidR="004B33F0">
        <w:trPr>
          <w:trHeight w:val="567"/>
        </w:trPr>
        <w:tc>
          <w:tcPr>
            <w:tcW w:w="1475" w:type="dxa"/>
            <w:gridSpan w:val="2"/>
            <w:vAlign w:val="center"/>
          </w:tcPr>
          <w:p w:rsidR="004B33F0" w:rsidRDefault="00000000">
            <w:pPr>
              <w:spacing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  <w:t>供应商名称</w:t>
            </w:r>
          </w:p>
        </w:tc>
        <w:tc>
          <w:tcPr>
            <w:tcW w:w="3557" w:type="dxa"/>
            <w:gridSpan w:val="3"/>
            <w:vAlign w:val="center"/>
          </w:tcPr>
          <w:p w:rsidR="004B33F0" w:rsidRDefault="004B33F0">
            <w:pPr>
              <w:spacing w:line="360" w:lineRule="exact"/>
              <w:ind w:firstLine="646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4B33F0" w:rsidRDefault="00000000">
            <w:pPr>
              <w:spacing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2925" w:type="dxa"/>
            <w:gridSpan w:val="2"/>
            <w:vAlign w:val="center"/>
          </w:tcPr>
          <w:p w:rsidR="004B33F0" w:rsidRDefault="004B33F0">
            <w:pPr>
              <w:spacing w:line="360" w:lineRule="exact"/>
              <w:ind w:firstLine="646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</w:p>
        </w:tc>
      </w:tr>
      <w:tr w:rsidR="004B33F0">
        <w:trPr>
          <w:trHeight w:val="567"/>
        </w:trPr>
        <w:tc>
          <w:tcPr>
            <w:tcW w:w="1475" w:type="dxa"/>
            <w:gridSpan w:val="2"/>
            <w:vAlign w:val="center"/>
          </w:tcPr>
          <w:p w:rsidR="004B33F0" w:rsidRDefault="00000000">
            <w:pPr>
              <w:spacing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  <w:t>供应商地址</w:t>
            </w:r>
          </w:p>
        </w:tc>
        <w:tc>
          <w:tcPr>
            <w:tcW w:w="3557" w:type="dxa"/>
            <w:gridSpan w:val="3"/>
            <w:vAlign w:val="center"/>
          </w:tcPr>
          <w:p w:rsidR="004B33F0" w:rsidRDefault="004B33F0">
            <w:pPr>
              <w:spacing w:line="360" w:lineRule="exact"/>
              <w:ind w:firstLine="646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4B33F0" w:rsidRDefault="00000000">
            <w:pPr>
              <w:spacing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2925" w:type="dxa"/>
            <w:gridSpan w:val="2"/>
            <w:vAlign w:val="center"/>
          </w:tcPr>
          <w:p w:rsidR="004B33F0" w:rsidRDefault="004B33F0">
            <w:pPr>
              <w:spacing w:line="360" w:lineRule="exact"/>
              <w:ind w:firstLine="646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</w:p>
        </w:tc>
      </w:tr>
      <w:tr w:rsidR="004B33F0">
        <w:trPr>
          <w:trHeight w:val="567"/>
        </w:trPr>
        <w:tc>
          <w:tcPr>
            <w:tcW w:w="1475" w:type="dxa"/>
            <w:gridSpan w:val="2"/>
            <w:vAlign w:val="center"/>
          </w:tcPr>
          <w:p w:rsidR="004B33F0" w:rsidRDefault="00000000">
            <w:pPr>
              <w:spacing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557" w:type="dxa"/>
            <w:gridSpan w:val="3"/>
            <w:vAlign w:val="center"/>
          </w:tcPr>
          <w:p w:rsidR="004B33F0" w:rsidRDefault="004B33F0">
            <w:pPr>
              <w:spacing w:line="360" w:lineRule="exact"/>
              <w:ind w:firstLine="646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4B33F0" w:rsidRDefault="00000000">
            <w:pPr>
              <w:spacing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925" w:type="dxa"/>
            <w:gridSpan w:val="2"/>
            <w:vAlign w:val="center"/>
          </w:tcPr>
          <w:p w:rsidR="004B33F0" w:rsidRDefault="004B33F0">
            <w:pPr>
              <w:spacing w:line="360" w:lineRule="exact"/>
              <w:ind w:firstLine="646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</w:p>
        </w:tc>
      </w:tr>
      <w:tr w:rsidR="004B33F0">
        <w:trPr>
          <w:trHeight w:val="567"/>
        </w:trPr>
        <w:tc>
          <w:tcPr>
            <w:tcW w:w="10132" w:type="dxa"/>
            <w:gridSpan w:val="9"/>
            <w:vAlign w:val="center"/>
          </w:tcPr>
          <w:p w:rsidR="004B33F0" w:rsidRDefault="00000000">
            <w:pPr>
              <w:spacing w:line="360" w:lineRule="exact"/>
              <w:jc w:val="center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  <w:t>常规项目价格(含税)</w:t>
            </w:r>
          </w:p>
        </w:tc>
      </w:tr>
      <w:tr w:rsidR="004B33F0">
        <w:trPr>
          <w:trHeight w:val="567"/>
        </w:trPr>
        <w:tc>
          <w:tcPr>
            <w:tcW w:w="681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项目名称</w:t>
            </w:r>
          </w:p>
        </w:tc>
        <w:tc>
          <w:tcPr>
            <w:tcW w:w="2988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明细项目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60" w:lineRule="exact"/>
              <w:ind w:leftChars="-50" w:left="-105" w:rightChars="-50" w:right="-105"/>
              <w:jc w:val="center"/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配件</w:t>
            </w:r>
          </w:p>
          <w:p w:rsidR="004B33F0" w:rsidRDefault="00000000">
            <w:pPr>
              <w:pStyle w:val="a9"/>
              <w:spacing w:before="0" w:beforeAutospacing="0" w:after="0" w:afterAutospacing="0" w:line="360" w:lineRule="exact"/>
              <w:ind w:leftChars="-50" w:left="-105" w:rightChars="-50" w:right="-105"/>
              <w:jc w:val="center"/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</w:pPr>
            <w:r>
              <w:rPr>
                <w:rFonts w:hint="eastAsia"/>
                <w:kern w:val="2"/>
              </w:rPr>
              <w:t>（单位：元</w:t>
            </w: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/件</w:t>
            </w:r>
            <w:r>
              <w:rPr>
                <w:rFonts w:hint="eastAsia"/>
                <w:kern w:val="2"/>
              </w:rPr>
              <w:t>）</w:t>
            </w:r>
          </w:p>
        </w:tc>
        <w:tc>
          <w:tcPr>
            <w:tcW w:w="1738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60" w:lineRule="exact"/>
              <w:ind w:leftChars="-50" w:left="-105" w:rightChars="-50" w:right="-105"/>
              <w:jc w:val="center"/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工时</w:t>
            </w:r>
          </w:p>
          <w:p w:rsidR="004B33F0" w:rsidRDefault="00000000">
            <w:pPr>
              <w:pStyle w:val="a9"/>
              <w:spacing w:before="0" w:beforeAutospacing="0" w:after="0" w:afterAutospacing="0" w:line="360" w:lineRule="exact"/>
              <w:ind w:leftChars="-50" w:left="-105" w:rightChars="-50" w:right="-105"/>
              <w:jc w:val="both"/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</w:pPr>
            <w:r>
              <w:rPr>
                <w:rFonts w:hint="eastAsia"/>
                <w:kern w:val="2"/>
              </w:rPr>
              <w:t>（单位：元</w:t>
            </w: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/次</w:t>
            </w:r>
            <w:r>
              <w:rPr>
                <w:rFonts w:hint="eastAsia"/>
                <w:kern w:val="2"/>
              </w:rPr>
              <w:t>）</w:t>
            </w:r>
          </w:p>
        </w:tc>
        <w:tc>
          <w:tcPr>
            <w:tcW w:w="1887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60" w:lineRule="exact"/>
              <w:jc w:val="center"/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一般频次</w:t>
            </w:r>
          </w:p>
        </w:tc>
      </w:tr>
      <w:tr w:rsidR="004B33F0">
        <w:trPr>
          <w:trHeight w:val="454"/>
        </w:trPr>
        <w:tc>
          <w:tcPr>
            <w:tcW w:w="681" w:type="dxa"/>
            <w:vMerge w:val="restart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更换机油小保养</w:t>
            </w:r>
          </w:p>
        </w:tc>
        <w:tc>
          <w:tcPr>
            <w:tcW w:w="2988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更换全合成机油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Merge w:val="restart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2次/年</w:t>
            </w:r>
          </w:p>
        </w:tc>
      </w:tr>
      <w:tr w:rsidR="004B33F0">
        <w:trPr>
          <w:trHeight w:val="454"/>
        </w:trPr>
        <w:tc>
          <w:tcPr>
            <w:tcW w:w="681" w:type="dxa"/>
            <w:vMerge/>
            <w:tcBorders>
              <w:bottom w:val="single" w:sz="4" w:space="0" w:color="000000"/>
            </w:tcBorders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2988" w:type="dxa"/>
            <w:tcBorders>
              <w:bottom w:val="single" w:sz="4" w:space="0" w:color="000000"/>
            </w:tcBorders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更换机油滤清器（机油格）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</w:tr>
      <w:tr w:rsidR="004B33F0">
        <w:trPr>
          <w:trHeight w:val="454"/>
        </w:trPr>
        <w:tc>
          <w:tcPr>
            <w:tcW w:w="681" w:type="dxa"/>
            <w:tcBorders>
              <w:bottom w:val="single" w:sz="4" w:space="0" w:color="000000"/>
            </w:tcBorders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4264" w:type="dxa"/>
            <w:gridSpan w:val="3"/>
            <w:tcBorders>
              <w:bottom w:val="single" w:sz="4" w:space="0" w:color="000000"/>
            </w:tcBorders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空气滤清器（空气格）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1次/年</w:t>
            </w:r>
          </w:p>
        </w:tc>
      </w:tr>
      <w:tr w:rsidR="004B33F0">
        <w:trPr>
          <w:trHeight w:val="454"/>
        </w:trPr>
        <w:tc>
          <w:tcPr>
            <w:tcW w:w="681" w:type="dxa"/>
            <w:tcBorders>
              <w:bottom w:val="single" w:sz="4" w:space="0" w:color="000000"/>
            </w:tcBorders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4264" w:type="dxa"/>
            <w:gridSpan w:val="3"/>
            <w:tcBorders>
              <w:bottom w:val="single" w:sz="4" w:space="0" w:color="000000"/>
            </w:tcBorders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空调滤清器（</w:t>
            </w:r>
            <w:r>
              <w:rPr>
                <w:rFonts w:hint="eastAsia"/>
                <w:kern w:val="2"/>
                <w:sz w:val="21"/>
                <w:szCs w:val="21"/>
              </w:rPr>
              <w:t>空调</w:t>
            </w: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格）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887" w:type="dxa"/>
            <w:vMerge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</w:tr>
      <w:tr w:rsidR="004B33F0">
        <w:trPr>
          <w:trHeight w:val="454"/>
        </w:trPr>
        <w:tc>
          <w:tcPr>
            <w:tcW w:w="681" w:type="dxa"/>
            <w:vMerge w:val="restart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空调清洗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管路杀菌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</w:tr>
      <w:tr w:rsidR="004B33F0">
        <w:trPr>
          <w:trHeight w:val="454"/>
        </w:trPr>
        <w:tc>
          <w:tcPr>
            <w:tcW w:w="681" w:type="dxa"/>
            <w:vMerge/>
            <w:tcBorders>
              <w:bottom w:val="single" w:sz="4" w:space="0" w:color="000000"/>
            </w:tcBorders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ind w:firstLineChars="200" w:firstLine="420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ind w:firstLineChars="200" w:firstLine="420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蒸发箱清洗（含清洗剂、除味剂、抑菌剂等）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</w:tr>
      <w:tr w:rsidR="004B33F0">
        <w:trPr>
          <w:trHeight w:val="454"/>
        </w:trPr>
        <w:tc>
          <w:tcPr>
            <w:tcW w:w="681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4264" w:type="dxa"/>
            <w:gridSpan w:val="3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车辆</w:t>
            </w:r>
            <w:r>
              <w:rPr>
                <w:rFonts w:hint="eastAsia"/>
                <w:kern w:val="2"/>
                <w:sz w:val="21"/>
                <w:szCs w:val="21"/>
              </w:rPr>
              <w:t>代</w:t>
            </w: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年检</w:t>
            </w:r>
            <w:r w:rsidR="00D25F02"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（含年检站收费）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738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根据规定</w:t>
            </w:r>
          </w:p>
        </w:tc>
      </w:tr>
      <w:tr w:rsidR="004B33F0">
        <w:trPr>
          <w:trHeight w:val="454"/>
        </w:trPr>
        <w:tc>
          <w:tcPr>
            <w:tcW w:w="681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4264" w:type="dxa"/>
            <w:gridSpan w:val="3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车辆免费体检、添加玻璃水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738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887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每次进厂维修保养</w:t>
            </w:r>
          </w:p>
        </w:tc>
      </w:tr>
      <w:tr w:rsidR="004B33F0">
        <w:trPr>
          <w:trHeight w:val="454"/>
        </w:trPr>
        <w:tc>
          <w:tcPr>
            <w:tcW w:w="681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4264" w:type="dxa"/>
            <w:gridSpan w:val="3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车辆清洗（含外观、内饰清洁）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738" w:type="dxa"/>
            <w:gridSpan w:val="2"/>
            <w:vAlign w:val="center"/>
          </w:tcPr>
          <w:p w:rsidR="004B33F0" w:rsidRDefault="004B33F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both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根据需要</w:t>
            </w:r>
          </w:p>
        </w:tc>
      </w:tr>
      <w:tr w:rsidR="004B33F0">
        <w:trPr>
          <w:trHeight w:val="454"/>
        </w:trPr>
        <w:tc>
          <w:tcPr>
            <w:tcW w:w="681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4264" w:type="dxa"/>
            <w:gridSpan w:val="3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免费上门取送车、搭电服务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738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887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根据需要</w:t>
            </w:r>
          </w:p>
        </w:tc>
      </w:tr>
      <w:tr w:rsidR="004B33F0">
        <w:trPr>
          <w:trHeight w:val="454"/>
        </w:trPr>
        <w:tc>
          <w:tcPr>
            <w:tcW w:w="681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</w:pPr>
            <w:r>
              <w:rPr>
                <w:rFonts w:ascii="思源宋体" w:eastAsia="思源宋体" w:hAnsi="思源宋体" w:cs="思源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4264" w:type="dxa"/>
            <w:gridSpan w:val="3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维修报价前的免费检查</w:t>
            </w:r>
          </w:p>
        </w:tc>
        <w:tc>
          <w:tcPr>
            <w:tcW w:w="1562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738" w:type="dxa"/>
            <w:gridSpan w:val="2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887" w:type="dxa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00" w:lineRule="exac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根据需要</w:t>
            </w:r>
          </w:p>
        </w:tc>
      </w:tr>
      <w:tr w:rsidR="004B33F0">
        <w:trPr>
          <w:trHeight w:val="567"/>
        </w:trPr>
        <w:tc>
          <w:tcPr>
            <w:tcW w:w="10132" w:type="dxa"/>
            <w:gridSpan w:val="9"/>
            <w:vAlign w:val="center"/>
          </w:tcPr>
          <w:p w:rsidR="004B33F0" w:rsidRDefault="00000000">
            <w:pPr>
              <w:pStyle w:val="a9"/>
              <w:spacing w:before="0" w:beforeAutospacing="0" w:after="0" w:afterAutospacing="0" w:line="360" w:lineRule="exact"/>
              <w:jc w:val="center"/>
              <w:rPr>
                <w:rFonts w:ascii="思源宋体" w:eastAsia="思源宋体" w:hAnsi="思源宋体" w:cs="思源宋体" w:hint="eastAsia"/>
                <w:kern w:val="2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承诺事项</w:t>
            </w:r>
          </w:p>
        </w:tc>
      </w:tr>
      <w:tr w:rsidR="004B33F0">
        <w:tc>
          <w:tcPr>
            <w:tcW w:w="10132" w:type="dxa"/>
            <w:gridSpan w:val="9"/>
            <w:vAlign w:val="center"/>
          </w:tcPr>
          <w:p w:rsidR="004B33F0" w:rsidRDefault="00000000">
            <w:pPr>
              <w:spacing w:line="360" w:lineRule="exact"/>
              <w:ind w:firstLine="646"/>
              <w:jc w:val="left"/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b/>
                <w:bCs/>
                <w:sz w:val="24"/>
                <w:szCs w:val="24"/>
              </w:rPr>
              <w:t>我单位承诺：</w:t>
            </w:r>
          </w:p>
          <w:p w:rsidR="004B33F0" w:rsidRDefault="00000000">
            <w:pPr>
              <w:spacing w:line="360" w:lineRule="exact"/>
              <w:ind w:firstLine="646"/>
              <w:jc w:val="left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sz w:val="24"/>
                <w:szCs w:val="24"/>
              </w:rPr>
              <w:t>1.具备独立法人资格，持有有效的营业执照，有履行该项目的场所、设备和能力；</w:t>
            </w:r>
          </w:p>
          <w:p w:rsidR="004B33F0" w:rsidRDefault="00000000">
            <w:pPr>
              <w:spacing w:line="360" w:lineRule="exact"/>
              <w:ind w:firstLine="646"/>
              <w:jc w:val="left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sz w:val="24"/>
                <w:szCs w:val="24"/>
              </w:rPr>
              <w:t>2.近三年内在经营活动中没有重大违法记录、无行贿犯罪记录；</w:t>
            </w:r>
          </w:p>
          <w:p w:rsidR="004B33F0" w:rsidRDefault="00000000">
            <w:pPr>
              <w:spacing w:line="360" w:lineRule="exact"/>
              <w:ind w:firstLine="646"/>
              <w:jc w:val="left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sz w:val="24"/>
                <w:szCs w:val="24"/>
              </w:rPr>
              <w:t>3.满足该项目征集公告的服务要求，包括服务内容、价格和结算方式等；</w:t>
            </w:r>
          </w:p>
          <w:p w:rsidR="004B33F0" w:rsidRDefault="00000000">
            <w:pPr>
              <w:spacing w:line="360" w:lineRule="exact"/>
              <w:ind w:firstLine="646"/>
              <w:jc w:val="left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sz w:val="24"/>
                <w:szCs w:val="24"/>
              </w:rPr>
              <w:t>4.对以上报价等各项信息的真实性负责，如有虚假或不实之处，我单位将失去入围供应商资格且承担相关责任。</w:t>
            </w:r>
          </w:p>
          <w:p w:rsidR="004B33F0" w:rsidRDefault="004B33F0">
            <w:pPr>
              <w:spacing w:line="360" w:lineRule="exact"/>
              <w:ind w:firstLine="646"/>
              <w:jc w:val="left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</w:p>
          <w:p w:rsidR="004B33F0" w:rsidRDefault="00000000">
            <w:pPr>
              <w:pStyle w:val="a9"/>
              <w:spacing w:before="0" w:beforeAutospacing="0" w:after="0" w:afterAutospacing="0" w:line="360" w:lineRule="exact"/>
              <w:jc w:val="both"/>
              <w:rPr>
                <w:rFonts w:ascii="思源宋体" w:eastAsia="思源宋体" w:hAnsi="思源宋体" w:cs="思源宋体" w:hint="eastAsia"/>
                <w:kern w:val="2"/>
              </w:rPr>
            </w:pPr>
            <w:r>
              <w:rPr>
                <w:rFonts w:ascii="思源宋体" w:eastAsia="思源宋体" w:hAnsi="思源宋体" w:cs="思源宋体" w:hint="eastAsia"/>
                <w:kern w:val="2"/>
              </w:rPr>
              <w:t>法定代表人</w:t>
            </w: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签字</w:t>
            </w:r>
            <w:r>
              <w:rPr>
                <w:rFonts w:ascii="思源宋体" w:eastAsia="思源宋体" w:hAnsi="思源宋体" w:cs="思源宋体" w:hint="eastAsia"/>
                <w:kern w:val="2"/>
              </w:rPr>
              <w:t>：                         供应商（</w:t>
            </w:r>
            <w:r>
              <w:rPr>
                <w:rFonts w:ascii="思源宋体" w:eastAsia="思源宋体" w:hAnsi="思源宋体" w:cs="思源宋体" w:hint="eastAsia"/>
                <w:b/>
                <w:bCs/>
                <w:kern w:val="2"/>
              </w:rPr>
              <w:t>盖章</w:t>
            </w:r>
            <w:r>
              <w:rPr>
                <w:rFonts w:ascii="思源宋体" w:eastAsia="思源宋体" w:hAnsi="思源宋体" w:cs="思源宋体" w:hint="eastAsia"/>
                <w:kern w:val="2"/>
              </w:rPr>
              <w:t>）：</w:t>
            </w:r>
          </w:p>
          <w:p w:rsidR="004B33F0" w:rsidRDefault="00000000">
            <w:pPr>
              <w:spacing w:line="360" w:lineRule="exact"/>
              <w:ind w:firstLine="646"/>
              <w:jc w:val="right"/>
              <w:rPr>
                <w:rFonts w:ascii="思源宋体" w:eastAsia="思源宋体" w:hAnsi="思源宋体" w:cs="思源宋体" w:hint="eastAsia"/>
                <w:sz w:val="24"/>
                <w:szCs w:val="24"/>
              </w:rPr>
            </w:pPr>
            <w:r>
              <w:rPr>
                <w:rFonts w:ascii="思源宋体" w:eastAsia="思源宋体" w:hAnsi="思源宋体" w:cs="思源宋体" w:hint="eastAsia"/>
                <w:sz w:val="24"/>
                <w:szCs w:val="24"/>
              </w:rPr>
              <w:t>2025年  月  日</w:t>
            </w:r>
          </w:p>
          <w:p w:rsidR="004B33F0" w:rsidRDefault="004B33F0">
            <w:pPr>
              <w:pStyle w:val="a9"/>
              <w:spacing w:before="0" w:beforeAutospacing="0" w:after="0" w:afterAutospacing="0" w:line="360" w:lineRule="exact"/>
              <w:jc w:val="center"/>
              <w:rPr>
                <w:rFonts w:ascii="思源宋体" w:eastAsia="思源宋体" w:hAnsi="思源宋体" w:cs="思源宋体" w:hint="eastAsia"/>
                <w:kern w:val="2"/>
              </w:rPr>
            </w:pPr>
          </w:p>
        </w:tc>
      </w:tr>
    </w:tbl>
    <w:p w:rsidR="004B33F0" w:rsidRDefault="00000000">
      <w:pPr>
        <w:spacing w:line="320" w:lineRule="exact"/>
        <w:ind w:firstLine="646"/>
        <w:jc w:val="left"/>
        <w:rPr>
          <w:rFonts w:ascii="仿宋_GB2312" w:eastAsia="仿宋_GB2312" w:cs="Arial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附件：营业执照副本复印件、法定代表人身份证复印件、服务协议等（加盖公章）。</w:t>
      </w:r>
    </w:p>
    <w:sectPr w:rsidR="004B33F0" w:rsidSect="00F43FEA">
      <w:pgSz w:w="11906" w:h="16838"/>
      <w:pgMar w:top="850" w:right="720" w:bottom="85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635E" w:rsidRDefault="0075635E" w:rsidP="00F93872">
      <w:pPr>
        <w:rPr>
          <w:rFonts w:hint="eastAsia"/>
        </w:rPr>
      </w:pPr>
      <w:r>
        <w:separator/>
      </w:r>
    </w:p>
  </w:endnote>
  <w:endnote w:type="continuationSeparator" w:id="0">
    <w:p w:rsidR="0075635E" w:rsidRDefault="0075635E" w:rsidP="00F938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宋体">
    <w:altName w:val="微软雅黑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635E" w:rsidRDefault="0075635E" w:rsidP="00F93872">
      <w:pPr>
        <w:rPr>
          <w:rFonts w:hint="eastAsia"/>
        </w:rPr>
      </w:pPr>
      <w:r>
        <w:separator/>
      </w:r>
    </w:p>
  </w:footnote>
  <w:footnote w:type="continuationSeparator" w:id="0">
    <w:p w:rsidR="0075635E" w:rsidRDefault="0075635E" w:rsidP="00F938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13"/>
    <w:rsid w:val="85BEEF08"/>
    <w:rsid w:val="9FBFC075"/>
    <w:rsid w:val="9FF357AE"/>
    <w:rsid w:val="AFF7A253"/>
    <w:rsid w:val="B55DF824"/>
    <w:rsid w:val="B7FE8D95"/>
    <w:rsid w:val="BBBEE436"/>
    <w:rsid w:val="BEDABDDA"/>
    <w:rsid w:val="BF6FDBEB"/>
    <w:rsid w:val="D1A9D218"/>
    <w:rsid w:val="DB7B15C8"/>
    <w:rsid w:val="DDFFB551"/>
    <w:rsid w:val="DFB9E7E4"/>
    <w:rsid w:val="E6E74784"/>
    <w:rsid w:val="E75F5A50"/>
    <w:rsid w:val="E7EE3277"/>
    <w:rsid w:val="EA9E93F0"/>
    <w:rsid w:val="EAEF4A5D"/>
    <w:rsid w:val="EFFF8875"/>
    <w:rsid w:val="F7BF2BB0"/>
    <w:rsid w:val="F93D3AFE"/>
    <w:rsid w:val="FBDDF580"/>
    <w:rsid w:val="FEFF77FE"/>
    <w:rsid w:val="FF3E26E4"/>
    <w:rsid w:val="FF5782F6"/>
    <w:rsid w:val="FFBD0CC1"/>
    <w:rsid w:val="FFBF2041"/>
    <w:rsid w:val="0001141F"/>
    <w:rsid w:val="0001180B"/>
    <w:rsid w:val="00076239"/>
    <w:rsid w:val="00081D8B"/>
    <w:rsid w:val="00214E54"/>
    <w:rsid w:val="00235C47"/>
    <w:rsid w:val="00244291"/>
    <w:rsid w:val="00272AC1"/>
    <w:rsid w:val="002B083A"/>
    <w:rsid w:val="002C61EC"/>
    <w:rsid w:val="0033335F"/>
    <w:rsid w:val="003866ED"/>
    <w:rsid w:val="003C66E0"/>
    <w:rsid w:val="003F07A8"/>
    <w:rsid w:val="004205EC"/>
    <w:rsid w:val="004600DE"/>
    <w:rsid w:val="004B33F0"/>
    <w:rsid w:val="004C3D74"/>
    <w:rsid w:val="005052BD"/>
    <w:rsid w:val="005C3FD3"/>
    <w:rsid w:val="006D03B9"/>
    <w:rsid w:val="006D62FA"/>
    <w:rsid w:val="006E16A7"/>
    <w:rsid w:val="0075635E"/>
    <w:rsid w:val="007D4798"/>
    <w:rsid w:val="007F50F4"/>
    <w:rsid w:val="00826052"/>
    <w:rsid w:val="008C34C9"/>
    <w:rsid w:val="008D383B"/>
    <w:rsid w:val="0094348F"/>
    <w:rsid w:val="00B13D3C"/>
    <w:rsid w:val="00C0412A"/>
    <w:rsid w:val="00D25F02"/>
    <w:rsid w:val="00DB79DB"/>
    <w:rsid w:val="00DC0CD0"/>
    <w:rsid w:val="00E34A96"/>
    <w:rsid w:val="00E86C13"/>
    <w:rsid w:val="00EC7FC6"/>
    <w:rsid w:val="00ED2F3F"/>
    <w:rsid w:val="00F22768"/>
    <w:rsid w:val="00F30911"/>
    <w:rsid w:val="00F43FEA"/>
    <w:rsid w:val="00F55F85"/>
    <w:rsid w:val="00F57942"/>
    <w:rsid w:val="00F74CD0"/>
    <w:rsid w:val="00F93872"/>
    <w:rsid w:val="00F973BA"/>
    <w:rsid w:val="00FA76DB"/>
    <w:rsid w:val="00FC46DE"/>
    <w:rsid w:val="00FD4416"/>
    <w:rsid w:val="04756895"/>
    <w:rsid w:val="051450BC"/>
    <w:rsid w:val="07721AC0"/>
    <w:rsid w:val="07E45D74"/>
    <w:rsid w:val="09E077A3"/>
    <w:rsid w:val="0DA93D4B"/>
    <w:rsid w:val="0E0B38A2"/>
    <w:rsid w:val="16A726D9"/>
    <w:rsid w:val="1BF76A16"/>
    <w:rsid w:val="1C9C5997"/>
    <w:rsid w:val="1FEF08D8"/>
    <w:rsid w:val="22AE38F5"/>
    <w:rsid w:val="23056A8A"/>
    <w:rsid w:val="28E50E69"/>
    <w:rsid w:val="29993FF5"/>
    <w:rsid w:val="2BAD1AC5"/>
    <w:rsid w:val="33A68FBA"/>
    <w:rsid w:val="361E2487"/>
    <w:rsid w:val="377BBF2D"/>
    <w:rsid w:val="3BFDD7A5"/>
    <w:rsid w:val="3BFF27D3"/>
    <w:rsid w:val="3F37A76A"/>
    <w:rsid w:val="42F34090"/>
    <w:rsid w:val="45AE21A4"/>
    <w:rsid w:val="46D91280"/>
    <w:rsid w:val="49A060A6"/>
    <w:rsid w:val="4AC0454C"/>
    <w:rsid w:val="4FE94714"/>
    <w:rsid w:val="50C51C92"/>
    <w:rsid w:val="55E86EAF"/>
    <w:rsid w:val="571B1AB7"/>
    <w:rsid w:val="578D49E7"/>
    <w:rsid w:val="57DF4423"/>
    <w:rsid w:val="57FD19BA"/>
    <w:rsid w:val="59ED4993"/>
    <w:rsid w:val="5D738B71"/>
    <w:rsid w:val="5F832503"/>
    <w:rsid w:val="5FC10902"/>
    <w:rsid w:val="5FEFC77F"/>
    <w:rsid w:val="5FF5D7AC"/>
    <w:rsid w:val="62502E94"/>
    <w:rsid w:val="642F05C2"/>
    <w:rsid w:val="6BC6450D"/>
    <w:rsid w:val="6BFFC0B5"/>
    <w:rsid w:val="6BFFE40A"/>
    <w:rsid w:val="6EAECEE4"/>
    <w:rsid w:val="712947C1"/>
    <w:rsid w:val="72750F34"/>
    <w:rsid w:val="753B7508"/>
    <w:rsid w:val="772E52B8"/>
    <w:rsid w:val="775E96A7"/>
    <w:rsid w:val="77D74736"/>
    <w:rsid w:val="7B492617"/>
    <w:rsid w:val="7BCE781F"/>
    <w:rsid w:val="7BDED2BB"/>
    <w:rsid w:val="7E956E34"/>
    <w:rsid w:val="7FBFD672"/>
    <w:rsid w:val="7FD4A04B"/>
    <w:rsid w:val="7FDFBC42"/>
    <w:rsid w:val="7F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B02A960-23DF-4C8E-BAD8-A8C0E08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Pr>
      <w:rFonts w:ascii="仿宋" w:eastAsia="仿宋" w:hAnsi="微软雅黑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仿宋" w:eastAsia="仿宋" w:hAnsi="微软雅黑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D00C-E746-4A83-B1B6-B3A11CA4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574</Characters>
  <Application>Microsoft Office Word</Application>
  <DocSecurity>0</DocSecurity>
  <Lines>4</Lines>
  <Paragraphs>1</Paragraphs>
  <ScaleCrop>false</ScaleCrop>
  <Company>Micorosoft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Micorosoft</dc:creator>
  <cp:lastModifiedBy>408397547@qq.com</cp:lastModifiedBy>
  <cp:revision>6</cp:revision>
  <cp:lastPrinted>2025-10-29T07:24:00Z</cp:lastPrinted>
  <dcterms:created xsi:type="dcterms:W3CDTF">2025-11-28T00:49:00Z</dcterms:created>
  <dcterms:modified xsi:type="dcterms:W3CDTF">2025-12-02T02:27:00Z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0C17E49700B77910E12776684563196E</vt:lpwstr>
  </property>
</Properties>
</file>